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002E8" w14:textId="77777777" w:rsidR="00674C17" w:rsidRPr="00674C17" w:rsidRDefault="00674C17" w:rsidP="00674C17">
      <w:pPr>
        <w:shd w:val="clear" w:color="auto" w:fill="0F4761" w:themeFill="accent1" w:themeFillShade="BF"/>
        <w:rPr>
          <w:rFonts w:ascii="Univers LT Std 57 Cn" w:hAnsi="Univers LT Std 57 Cn"/>
          <w:b/>
          <w:bCs/>
          <w:lang w:val="es-ES"/>
        </w:rPr>
      </w:pPr>
      <w:r w:rsidRPr="00674C17">
        <w:rPr>
          <w:rFonts w:ascii="Univers LT Std 57 Cn" w:hAnsi="Univers LT Std 57 Cn"/>
          <w:b/>
          <w:bCs/>
          <w:lang w:val="es-ES"/>
        </w:rPr>
        <w:t>BERUALA (</w:t>
      </w:r>
      <w:proofErr w:type="spellStart"/>
      <w:r w:rsidRPr="00674C17">
        <w:rPr>
          <w:rFonts w:ascii="Univers LT Std 57 Cn" w:hAnsi="Univers LT Std 57 Cn"/>
          <w:b/>
          <w:bCs/>
          <w:lang w:val="es-ES"/>
        </w:rPr>
        <w:t>Bermeoko</w:t>
      </w:r>
      <w:proofErr w:type="spellEnd"/>
      <w:r w:rsidRPr="00674C17">
        <w:rPr>
          <w:rFonts w:ascii="Univers LT Std 57 Cn" w:hAnsi="Univers LT Std 57 Cn"/>
          <w:b/>
          <w:bCs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b/>
          <w:bCs/>
          <w:lang w:val="es-ES"/>
        </w:rPr>
        <w:t>Urigintza</w:t>
      </w:r>
      <w:proofErr w:type="spellEnd"/>
      <w:r w:rsidRPr="00674C17">
        <w:rPr>
          <w:rFonts w:ascii="Univers LT Std 57 Cn" w:hAnsi="Univers LT Std 57 Cn"/>
          <w:b/>
          <w:bCs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b/>
          <w:bCs/>
          <w:lang w:val="es-ES"/>
        </w:rPr>
        <w:t>Barriztatzeko</w:t>
      </w:r>
      <w:proofErr w:type="spellEnd"/>
      <w:r w:rsidRPr="00674C17">
        <w:rPr>
          <w:rFonts w:ascii="Univers LT Std 57 Cn" w:hAnsi="Univers LT Std 57 Cn"/>
          <w:b/>
          <w:bCs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b/>
          <w:bCs/>
          <w:lang w:val="es-ES"/>
        </w:rPr>
        <w:t>Alkartea</w:t>
      </w:r>
      <w:proofErr w:type="spellEnd"/>
      <w:r w:rsidRPr="00674C17">
        <w:rPr>
          <w:rFonts w:ascii="Univers LT Std 57 Cn" w:hAnsi="Univers LT Std 57 Cn"/>
          <w:b/>
          <w:bCs/>
          <w:lang w:val="es-ES"/>
        </w:rPr>
        <w:t xml:space="preserve">) </w:t>
      </w:r>
    </w:p>
    <w:p w14:paraId="1F83C944" w14:textId="48D7E481" w:rsidR="00674C17" w:rsidRPr="00674C17" w:rsidRDefault="00674C17" w:rsidP="00674C17">
      <w:pPr>
        <w:shd w:val="clear" w:color="auto" w:fill="4C94D8" w:themeFill="text2" w:themeFillTint="80"/>
        <w:rPr>
          <w:rFonts w:ascii="Univers LT Std 57 Cn" w:hAnsi="Univers LT Std 57 Cn"/>
          <w:b/>
          <w:bCs/>
        </w:rPr>
      </w:pPr>
      <w:r w:rsidRPr="00674C17">
        <w:rPr>
          <w:rFonts w:ascii="Univers LT Std 57 Cn" w:hAnsi="Univers LT Std 57 Cn"/>
          <w:b/>
          <w:bCs/>
        </w:rPr>
        <w:t>Kontakturako datuak:</w:t>
      </w:r>
    </w:p>
    <w:p w14:paraId="460FAD91" w14:textId="3EDDCC7B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Helbidea</w:t>
      </w:r>
      <w:proofErr w:type="spellEnd"/>
      <w:r w:rsidRPr="00674C17">
        <w:rPr>
          <w:rFonts w:ascii="Univers LT Std 57 Cn" w:hAnsi="Univers LT Std 57 Cn"/>
          <w:lang w:val="es-ES"/>
        </w:rPr>
        <w:t xml:space="preserve">: </w:t>
      </w:r>
      <w:proofErr w:type="spellStart"/>
      <w:r w:rsidRPr="00674C17">
        <w:rPr>
          <w:rFonts w:ascii="Univers LT Std 57 Cn" w:hAnsi="Univers LT Std 57 Cn"/>
          <w:lang w:val="es-ES"/>
        </w:rPr>
        <w:t>Andra</w:t>
      </w:r>
      <w:proofErr w:type="spellEnd"/>
      <w:r w:rsidRPr="00674C17">
        <w:rPr>
          <w:rFonts w:ascii="Univers LT Std 57 Cn" w:hAnsi="Univers LT Std 57 Cn"/>
          <w:lang w:val="es-ES"/>
        </w:rPr>
        <w:t xml:space="preserve"> Mari, 22 48370 Bermeo</w:t>
      </w:r>
    </w:p>
    <w:p w14:paraId="6282607A" w14:textId="5D5D55AB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Telefonoa</w:t>
      </w:r>
      <w:proofErr w:type="spellEnd"/>
      <w:r w:rsidRPr="00674C17">
        <w:rPr>
          <w:rFonts w:ascii="Univers LT Std 57 Cn" w:hAnsi="Univers LT Std 57 Cn"/>
          <w:lang w:val="es-ES"/>
        </w:rPr>
        <w:t xml:space="preserve">: 94 617 91 73 </w:t>
      </w:r>
    </w:p>
    <w:p w14:paraId="3EBC0921" w14:textId="77777777" w:rsidR="00674C17" w:rsidRPr="00674C17" w:rsidRDefault="00674C17" w:rsidP="00674C17">
      <w:pPr>
        <w:rPr>
          <w:rFonts w:ascii="Univers LT Std 57 Cn" w:hAnsi="Univers LT Std 57 Cn"/>
          <w:lang w:val="es-ES"/>
        </w:rPr>
      </w:pPr>
      <w:r w:rsidRPr="00674C17">
        <w:rPr>
          <w:rFonts w:ascii="Univers LT Std 57 Cn" w:hAnsi="Univers LT Std 57 Cn"/>
          <w:lang w:val="es-ES"/>
        </w:rPr>
        <w:t>E-</w:t>
      </w:r>
      <w:proofErr w:type="spellStart"/>
      <w:r w:rsidRPr="00674C17">
        <w:rPr>
          <w:rFonts w:ascii="Univers LT Std 57 Cn" w:hAnsi="Univers LT Std 57 Cn"/>
          <w:lang w:val="es-ES"/>
        </w:rPr>
        <w:t>maila</w:t>
      </w:r>
      <w:proofErr w:type="spellEnd"/>
      <w:r w:rsidRPr="00674C17">
        <w:rPr>
          <w:rFonts w:ascii="Univers LT Std 57 Cn" w:hAnsi="Univers LT Std 57 Cn"/>
          <w:lang w:val="es-ES"/>
        </w:rPr>
        <w:t xml:space="preserve">: </w:t>
      </w:r>
      <w:hyperlink r:id="rId6" w:history="1">
        <w:r w:rsidRPr="00674C17">
          <w:rPr>
            <w:rStyle w:val="Hipervnculo"/>
            <w:rFonts w:ascii="Univers LT Std 57 Cn" w:hAnsi="Univers LT Std 57 Cn"/>
            <w:lang w:val="es-ES"/>
          </w:rPr>
          <w:t>beruala@bermeo.eus</w:t>
        </w:r>
      </w:hyperlink>
      <w:r w:rsidRPr="00674C17">
        <w:rPr>
          <w:rFonts w:ascii="Univers LT Std 57 Cn" w:hAnsi="Univers LT Std 57 Cn"/>
          <w:lang w:val="es-ES"/>
        </w:rPr>
        <w:t xml:space="preserve"> </w:t>
      </w:r>
    </w:p>
    <w:p w14:paraId="64FA6263" w14:textId="5A8B994E" w:rsidR="00674C17" w:rsidRPr="00674C17" w:rsidRDefault="00674C17" w:rsidP="00674C17">
      <w:pPr>
        <w:shd w:val="clear" w:color="auto" w:fill="4C94D8" w:themeFill="text2" w:themeFillTint="80"/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b/>
          <w:bCs/>
          <w:lang w:val="es-ES"/>
        </w:rPr>
        <w:t>Xedea</w:t>
      </w:r>
      <w:proofErr w:type="spellEnd"/>
      <w:r w:rsidRPr="00674C17">
        <w:rPr>
          <w:rFonts w:ascii="Univers LT Std 57 Cn" w:hAnsi="Univers LT Std 57 Cn"/>
          <w:lang w:val="es-ES"/>
        </w:rPr>
        <w:t>:</w:t>
      </w:r>
    </w:p>
    <w:p w14:paraId="28332383" w14:textId="2B001A40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Bermeo</w:t>
      </w:r>
      <w:r w:rsidR="00BC6B27">
        <w:rPr>
          <w:rFonts w:ascii="Univers LT Std 57 Cn" w:hAnsi="Univers LT Std 57 Cn"/>
          <w:lang w:val="es-ES"/>
        </w:rPr>
        <w:t>ko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herri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osoan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kokatzen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diran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eraikuntza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pribatuak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barriztatzeko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obrak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diruz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laguntzea</w:t>
      </w:r>
      <w:proofErr w:type="spellEnd"/>
      <w:r w:rsidRPr="00674C17">
        <w:rPr>
          <w:rFonts w:ascii="Univers LT Std 57 Cn" w:hAnsi="Univers LT Std 57 Cn"/>
          <w:lang w:val="es-ES"/>
        </w:rPr>
        <w:t xml:space="preserve"> da </w:t>
      </w:r>
      <w:proofErr w:type="spellStart"/>
      <w:r w:rsidRPr="00674C17">
        <w:rPr>
          <w:rFonts w:ascii="Univers LT Std 57 Cn" w:hAnsi="Univers LT Std 57 Cn"/>
          <w:lang w:val="es-ES"/>
        </w:rPr>
        <w:t>z</w:t>
      </w:r>
      <w:r w:rsidR="00BC6B27">
        <w:rPr>
          <w:rFonts w:ascii="Univers LT Std 57 Cn" w:hAnsi="Univers LT Std 57 Cn"/>
          <w:lang w:val="es-ES"/>
        </w:rPr>
        <w:t>erbitzu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honen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helburua</w:t>
      </w:r>
      <w:proofErr w:type="spellEnd"/>
      <w:r w:rsidR="00BC6B27">
        <w:rPr>
          <w:rFonts w:ascii="Univers LT Std 57 Cn" w:hAnsi="Univers LT Std 57 Cn"/>
          <w:lang w:val="es-ES"/>
        </w:rPr>
        <w:t xml:space="preserve">; </w:t>
      </w:r>
      <w:proofErr w:type="spellStart"/>
      <w:r w:rsidR="00BC6B27">
        <w:rPr>
          <w:rFonts w:ascii="Univers LT Std 57 Cn" w:hAnsi="Univers LT Std 57 Cn"/>
          <w:lang w:val="es-ES"/>
        </w:rPr>
        <w:t>Bai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udalak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eskaintzen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</w:t>
      </w:r>
      <w:r w:rsidR="00BC6B27">
        <w:rPr>
          <w:rFonts w:ascii="Univers LT Std 57 Cn" w:hAnsi="Univers LT Std 57 Cn"/>
          <w:lang w:val="es-ES"/>
        </w:rPr>
        <w:t>itue</w:t>
      </w:r>
      <w:r w:rsidRPr="00674C17">
        <w:rPr>
          <w:rFonts w:ascii="Univers LT Std 57 Cn" w:hAnsi="Univers LT Std 57 Cn"/>
          <w:lang w:val="es-ES"/>
        </w:rPr>
        <w:t>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onura</w:t>
      </w:r>
      <w:r w:rsidRPr="00674C17">
        <w:rPr>
          <w:rFonts w:ascii="Univers LT Std 57 Cn" w:hAnsi="Univers LT Std 57 Cn"/>
          <w:lang w:val="es-ES"/>
        </w:rPr>
        <w:t>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interesdunari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bideratuz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bai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Eusko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Jaurlaritzatik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eratorritako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diru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jasotzeko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izapidetza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jorratuz</w:t>
      </w:r>
      <w:proofErr w:type="spellEnd"/>
      <w:r w:rsidRPr="00674C17">
        <w:rPr>
          <w:rFonts w:ascii="Univers LT Std 57 Cn" w:hAnsi="Univers LT Std 57 Cn"/>
          <w:lang w:val="es-ES"/>
        </w:rPr>
        <w:t xml:space="preserve"> eta </w:t>
      </w:r>
      <w:proofErr w:type="spellStart"/>
      <w:r w:rsidRPr="00674C17">
        <w:rPr>
          <w:rFonts w:ascii="Univers LT Std 57 Cn" w:hAnsi="Univers LT Std 57 Cn"/>
          <w:lang w:val="es-ES"/>
        </w:rPr>
        <w:t>informazinoa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eskeiniz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herritarrei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hobariak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lortzeko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aukera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emoten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deutse</w:t>
      </w:r>
      <w:proofErr w:type="spellEnd"/>
      <w:r w:rsidRPr="00674C17">
        <w:rPr>
          <w:rFonts w:ascii="Univers LT Std 57 Cn" w:hAnsi="Univers LT Std 57 Cn"/>
          <w:lang w:val="es-ES"/>
        </w:rPr>
        <w:t xml:space="preserve">. </w:t>
      </w:r>
    </w:p>
    <w:p w14:paraId="4CE63354" w14:textId="77777777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Bermeoko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Udalak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hainbat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modutan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laguntzen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deutse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Bermeoko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herritarrei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euren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etxebizitzetan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egiten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dabezan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obretan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hobariak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lortzeko</w:t>
      </w:r>
      <w:proofErr w:type="spellEnd"/>
      <w:r w:rsidRPr="00674C17">
        <w:rPr>
          <w:rFonts w:ascii="Univers LT Std 57 Cn" w:hAnsi="Univers LT Std 57 Cn"/>
          <w:lang w:val="es-ES"/>
        </w:rPr>
        <w:t>:</w:t>
      </w:r>
    </w:p>
    <w:p w14:paraId="364BF615" w14:textId="16E3F20F" w:rsidR="00674C17" w:rsidRPr="00674C17" w:rsidRDefault="00674C17" w:rsidP="00674C17">
      <w:pPr>
        <w:numPr>
          <w:ilvl w:val="0"/>
          <w:numId w:val="1"/>
        </w:num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Zuzenean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Bermeoko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Udalak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eskaintzen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dauan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onurak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bideratuz</w:t>
      </w:r>
      <w:proofErr w:type="spellEnd"/>
      <w:r w:rsidRPr="00674C17">
        <w:rPr>
          <w:rFonts w:ascii="Univers LT Std 57 Cn" w:hAnsi="Univers LT Std 57 Cn"/>
          <w:lang w:val="es-ES"/>
        </w:rPr>
        <w:t xml:space="preserve"> eta </w:t>
      </w:r>
      <w:proofErr w:type="spellStart"/>
      <w:r w:rsidRPr="00674C17">
        <w:rPr>
          <w:rFonts w:ascii="Univers LT Std 57 Cn" w:hAnsi="Univers LT Std 57 Cn"/>
          <w:lang w:val="es-ES"/>
        </w:rPr>
        <w:t>eskeiniz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beti</w:t>
      </w:r>
      <w:proofErr w:type="spellEnd"/>
      <w:r w:rsidRPr="00674C17">
        <w:rPr>
          <w:rFonts w:ascii="Univers LT Std 57 Cn" w:hAnsi="Univers LT Std 57 Cn"/>
          <w:lang w:val="es-ES"/>
        </w:rPr>
        <w:t xml:space="preserve"> be </w:t>
      </w:r>
      <w:proofErr w:type="spellStart"/>
      <w:r w:rsidRPr="00674C17">
        <w:rPr>
          <w:rFonts w:ascii="Univers LT Std 57 Cn" w:hAnsi="Univers LT Std 57 Cn"/>
          <w:lang w:val="es-ES"/>
        </w:rPr>
        <w:t>obrak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alde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zaharrean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edo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Eremu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="00BC6B27">
        <w:rPr>
          <w:rFonts w:ascii="Univers LT Std 57 Cn" w:hAnsi="Univers LT Std 57 Cn"/>
          <w:lang w:val="es-ES"/>
        </w:rPr>
        <w:t>Degradatuan</w:t>
      </w:r>
      <w:proofErr w:type="spellEnd"/>
      <w:r w:rsidR="00BC6B2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kokatutako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eraikuntzetan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egiten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badira</w:t>
      </w:r>
      <w:proofErr w:type="spellEnd"/>
      <w:r w:rsidRPr="00674C17">
        <w:rPr>
          <w:rFonts w:ascii="Univers LT Std 57 Cn" w:hAnsi="Univers LT Std 57 Cn"/>
          <w:lang w:val="es-ES"/>
        </w:rPr>
        <w:t>.</w:t>
      </w:r>
    </w:p>
    <w:p w14:paraId="1B2C51EE" w14:textId="77777777" w:rsidR="00674C17" w:rsidRPr="00674C17" w:rsidRDefault="00674C17" w:rsidP="00674C17">
      <w:pPr>
        <w:numPr>
          <w:ilvl w:val="0"/>
          <w:numId w:val="1"/>
        </w:num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Eusko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Jaurlaritzak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eskaintzen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dauzan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jasotzeko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tramiteetaz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arduratuz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beti</w:t>
      </w:r>
      <w:proofErr w:type="spellEnd"/>
      <w:r w:rsidRPr="00674C17">
        <w:rPr>
          <w:rFonts w:ascii="Univers LT Std 57 Cn" w:hAnsi="Univers LT Std 57 Cn"/>
          <w:lang w:val="es-ES"/>
        </w:rPr>
        <w:t xml:space="preserve"> be, </w:t>
      </w:r>
      <w:proofErr w:type="spellStart"/>
      <w:r w:rsidRPr="00674C17">
        <w:rPr>
          <w:rFonts w:ascii="Univers LT Std 57 Cn" w:hAnsi="Univers LT Std 57 Cn"/>
          <w:lang w:val="es-ES"/>
        </w:rPr>
        <w:t>obrak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alde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zaharrean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kokatutako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eraikuntzetan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egiten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badira</w:t>
      </w:r>
      <w:proofErr w:type="spellEnd"/>
      <w:r w:rsidRPr="00674C17">
        <w:rPr>
          <w:rFonts w:ascii="Univers LT Std 57 Cn" w:hAnsi="Univers LT Std 57 Cn"/>
          <w:lang w:val="es-ES"/>
        </w:rPr>
        <w:t xml:space="preserve">. </w:t>
      </w:r>
    </w:p>
    <w:p w14:paraId="0E4FEA2F" w14:textId="77777777" w:rsidR="00674C17" w:rsidRPr="00674C17" w:rsidRDefault="00674C17" w:rsidP="00674C17">
      <w:pPr>
        <w:numPr>
          <w:ilvl w:val="0"/>
          <w:numId w:val="1"/>
        </w:num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Eusko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Jaurlaritzak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eskaintzen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dauzan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jasotzeko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informazinoa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eskeiniz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egin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beharreko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obrak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alde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zaharreko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erakuntzetan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egiten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ez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badira</w:t>
      </w:r>
      <w:proofErr w:type="spellEnd"/>
      <w:r w:rsidRPr="00674C17">
        <w:rPr>
          <w:rFonts w:ascii="Univers LT Std 57 Cn" w:hAnsi="Univers LT Std 57 Cn"/>
          <w:lang w:val="es-ES"/>
        </w:rPr>
        <w:t xml:space="preserve">. </w:t>
      </w:r>
      <w:proofErr w:type="spellStart"/>
      <w:r w:rsidRPr="00674C17">
        <w:rPr>
          <w:rFonts w:ascii="Univers LT Std 57 Cn" w:hAnsi="Univers LT Std 57 Cn"/>
          <w:lang w:val="es-ES"/>
        </w:rPr>
        <w:t>Azken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kasu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honetan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egin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beharreko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jarduera</w:t>
      </w:r>
      <w:proofErr w:type="spellEnd"/>
      <w:r w:rsidRPr="00674C17">
        <w:rPr>
          <w:rFonts w:ascii="Univers LT Std 57 Cn" w:hAnsi="Univers LT Std 57 Cn"/>
          <w:lang w:val="es-ES"/>
        </w:rPr>
        <w:t xml:space="preserve"> eta </w:t>
      </w:r>
      <w:proofErr w:type="spellStart"/>
      <w:r w:rsidRPr="00674C17">
        <w:rPr>
          <w:rFonts w:ascii="Univers LT Std 57 Cn" w:hAnsi="Univers LT Std 57 Cn"/>
          <w:lang w:val="es-ES"/>
        </w:rPr>
        <w:t>tramitazino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guztiak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interesdunak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egin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beharko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dauz</w:t>
      </w:r>
      <w:proofErr w:type="spellEnd"/>
      <w:r w:rsidRPr="00674C17">
        <w:rPr>
          <w:rFonts w:ascii="Univers LT Std 57 Cn" w:hAnsi="Univers LT Std 57 Cn"/>
          <w:lang w:val="es-ES"/>
        </w:rPr>
        <w:t xml:space="preserve">. </w:t>
      </w:r>
    </w:p>
    <w:p w14:paraId="2AD7D4EF" w14:textId="19F9C89F" w:rsidR="00674C17" w:rsidRDefault="00674C17" w:rsidP="00674C17">
      <w:pPr>
        <w:rPr>
          <w:rFonts w:ascii="Univers LT Std 57 Cn" w:hAnsi="Univers LT Std 57 Cn"/>
          <w:lang w:val="es-ES"/>
        </w:rPr>
      </w:pPr>
      <w:r w:rsidRPr="00674C17">
        <w:rPr>
          <w:rFonts w:ascii="Univers LT Std 57 Cn" w:hAnsi="Univers LT Std 57 Cn"/>
          <w:lang w:val="es-ES"/>
        </w:rPr>
        <w:t xml:space="preserve">BERUALA S.A.-k </w:t>
      </w:r>
      <w:proofErr w:type="spellStart"/>
      <w:r w:rsidRPr="00674C17">
        <w:rPr>
          <w:rFonts w:ascii="Univers LT Std 57 Cn" w:hAnsi="Univers LT Std 57 Cn"/>
          <w:lang w:val="es-ES"/>
        </w:rPr>
        <w:t>diru-laguntzak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emongo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dauz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Eusko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Jaurlaritzako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r w:rsidR="00BC6B27">
        <w:rPr>
          <w:rFonts w:ascii="Univers LT Std 57 Cn" w:hAnsi="Univers LT Std 57 Cn"/>
          <w:lang w:val="es-ES"/>
        </w:rPr>
        <w:t>307/2002</w:t>
      </w:r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Dekretuak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edo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berau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garatu</w:t>
      </w:r>
      <w:proofErr w:type="spellEnd"/>
      <w:r w:rsidRPr="00674C17">
        <w:rPr>
          <w:rFonts w:ascii="Univers LT Std 57 Cn" w:hAnsi="Univers LT Std 57 Cn"/>
          <w:lang w:val="es-ES"/>
        </w:rPr>
        <w:t xml:space="preserve"> eta </w:t>
      </w:r>
      <w:proofErr w:type="spellStart"/>
      <w:r w:rsidRPr="00674C17">
        <w:rPr>
          <w:rFonts w:ascii="Univers LT Std 57 Cn" w:hAnsi="Univers LT Std 57 Cn"/>
          <w:lang w:val="es-ES"/>
        </w:rPr>
        <w:t>aldatzen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dabezan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arauak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ezarritako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erispideak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jarraituz</w:t>
      </w:r>
      <w:proofErr w:type="spellEnd"/>
      <w:r w:rsidRPr="00674C17">
        <w:rPr>
          <w:rFonts w:ascii="Univers LT Std 57 Cn" w:hAnsi="Univers LT Std 57 Cn"/>
          <w:lang w:val="es-ES"/>
        </w:rPr>
        <w:t xml:space="preserve">. </w:t>
      </w:r>
      <w:proofErr w:type="spellStart"/>
      <w:r w:rsidRPr="00674C17">
        <w:rPr>
          <w:rFonts w:ascii="Univers LT Std 57 Cn" w:hAnsi="Univers LT Std 57 Cn"/>
          <w:lang w:val="es-ES"/>
        </w:rPr>
        <w:t>Eusko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Jaurlaritzak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diru-laguntzak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emon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arren</w:t>
      </w:r>
      <w:proofErr w:type="spellEnd"/>
      <w:r w:rsidRPr="00674C17">
        <w:rPr>
          <w:rFonts w:ascii="Univers LT Std 57 Cn" w:hAnsi="Univers LT Std 57 Cn"/>
          <w:lang w:val="es-ES"/>
        </w:rPr>
        <w:t xml:space="preserve"> BERUALA </w:t>
      </w:r>
      <w:proofErr w:type="spellStart"/>
      <w:r w:rsidRPr="00674C17">
        <w:rPr>
          <w:rFonts w:ascii="Univers LT Std 57 Cn" w:hAnsi="Univers LT Std 57 Cn"/>
          <w:lang w:val="es-ES"/>
        </w:rPr>
        <w:t>S.A.k</w:t>
      </w:r>
      <w:proofErr w:type="spellEnd"/>
      <w:r w:rsidRPr="00674C17">
        <w:rPr>
          <w:rFonts w:ascii="Univers LT Std 57 Cn" w:hAnsi="Univers LT Std 57 Cn"/>
          <w:lang w:val="es-ES"/>
        </w:rPr>
        <w:t xml:space="preserve"> be </w:t>
      </w:r>
      <w:proofErr w:type="spellStart"/>
      <w:r w:rsidRPr="00674C17">
        <w:rPr>
          <w:rFonts w:ascii="Univers LT Std 57 Cn" w:hAnsi="Univers LT Std 57 Cn"/>
          <w:lang w:val="es-ES"/>
        </w:rPr>
        <w:t>emon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ahal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izango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dauz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beraz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interesdunak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administrazino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bietatik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eratorritako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diru-laguntzak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jasotzeko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aukera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eukiko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dau</w:t>
      </w:r>
      <w:proofErr w:type="spellEnd"/>
      <w:r w:rsidRPr="00674C17">
        <w:rPr>
          <w:rFonts w:ascii="Univers LT Std 57 Cn" w:hAnsi="Univers LT Std 57 Cn"/>
          <w:lang w:val="es-ES"/>
        </w:rPr>
        <w:t>.</w:t>
      </w:r>
    </w:p>
    <w:p w14:paraId="1E92415F" w14:textId="25E62703" w:rsidR="00BC6B27" w:rsidRDefault="00BC6B27" w:rsidP="00674C17">
      <w:pPr>
        <w:rPr>
          <w:rFonts w:ascii="Univers LT Std 57 Cn" w:hAnsi="Univers LT Std 57 Cn"/>
          <w:lang w:val="es-ES"/>
        </w:rPr>
      </w:pPr>
      <w:proofErr w:type="spellStart"/>
      <w:r>
        <w:rPr>
          <w:rFonts w:ascii="Univers LT Std 57 Cn" w:hAnsi="Univers LT Std 57 Cn"/>
          <w:lang w:val="es-ES"/>
        </w:rPr>
        <w:t>Aurrekoa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izanda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bere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xede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nagusia</w:t>
      </w:r>
      <w:proofErr w:type="spellEnd"/>
      <w:r>
        <w:rPr>
          <w:rFonts w:ascii="Univers LT Std 57 Cn" w:hAnsi="Univers LT Std 57 Cn"/>
          <w:lang w:val="es-ES"/>
        </w:rPr>
        <w:t xml:space="preserve">, </w:t>
      </w:r>
      <w:proofErr w:type="spellStart"/>
      <w:r>
        <w:rPr>
          <w:rFonts w:ascii="Univers LT Std 57 Cn" w:hAnsi="Univers LT Std 57 Cn"/>
          <w:lang w:val="es-ES"/>
        </w:rPr>
        <w:t>BERUALAn</w:t>
      </w:r>
      <w:proofErr w:type="spellEnd"/>
      <w:r>
        <w:rPr>
          <w:rFonts w:ascii="Univers LT Std 57 Cn" w:hAnsi="Univers LT Std 57 Cn"/>
          <w:lang w:val="es-ES"/>
        </w:rPr>
        <w:t xml:space="preserve"> ere </w:t>
      </w:r>
      <w:proofErr w:type="spellStart"/>
      <w:r>
        <w:rPr>
          <w:rFonts w:ascii="Univers LT Std 57 Cn" w:hAnsi="Univers LT Std 57 Cn"/>
          <w:lang w:val="es-ES"/>
        </w:rPr>
        <w:t>hurrengoak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egiten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dira</w:t>
      </w:r>
      <w:proofErr w:type="spellEnd"/>
      <w:r>
        <w:rPr>
          <w:rFonts w:ascii="Univers LT Std 57 Cn" w:hAnsi="Univers LT Std 57 Cn"/>
          <w:lang w:val="es-ES"/>
        </w:rPr>
        <w:t>:</w:t>
      </w:r>
    </w:p>
    <w:p w14:paraId="09735577" w14:textId="0BA8D157" w:rsidR="00BC6B27" w:rsidRDefault="00BC6B27" w:rsidP="00BC6B27">
      <w:pPr>
        <w:pStyle w:val="Prrafodelista"/>
        <w:numPr>
          <w:ilvl w:val="0"/>
          <w:numId w:val="1"/>
        </w:numPr>
        <w:rPr>
          <w:rFonts w:ascii="Univers LT Std 57 Cn" w:hAnsi="Univers LT Std 57 Cn"/>
          <w:lang w:val="es-ES"/>
        </w:rPr>
      </w:pPr>
      <w:proofErr w:type="spellStart"/>
      <w:r>
        <w:rPr>
          <w:rFonts w:ascii="Univers LT Std 57 Cn" w:hAnsi="Univers LT Std 57 Cn"/>
          <w:lang w:val="es-ES"/>
        </w:rPr>
        <w:t>EITeen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erregistroa</w:t>
      </w:r>
      <w:proofErr w:type="spellEnd"/>
    </w:p>
    <w:p w14:paraId="12561679" w14:textId="11121C91" w:rsidR="00BC6B27" w:rsidRDefault="00BC6B27" w:rsidP="00BC6B27">
      <w:pPr>
        <w:pStyle w:val="Prrafodelista"/>
        <w:numPr>
          <w:ilvl w:val="0"/>
          <w:numId w:val="1"/>
        </w:numPr>
        <w:rPr>
          <w:rFonts w:ascii="Univers LT Std 57 Cn" w:hAnsi="Univers LT Std 57 Cn"/>
          <w:lang w:val="es-ES"/>
        </w:rPr>
      </w:pPr>
      <w:proofErr w:type="spellStart"/>
      <w:r>
        <w:rPr>
          <w:rFonts w:ascii="Univers LT Std 57 Cn" w:hAnsi="Univers LT Std 57 Cn"/>
          <w:lang w:val="es-ES"/>
        </w:rPr>
        <w:t>ETXEBIDEren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lehiatila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bakarra</w:t>
      </w:r>
      <w:proofErr w:type="spellEnd"/>
    </w:p>
    <w:p w14:paraId="7E0B42E4" w14:textId="4EA13375" w:rsidR="00BC6B27" w:rsidRDefault="00BC6B27" w:rsidP="00BC6B27">
      <w:pPr>
        <w:pStyle w:val="Prrafodelista"/>
        <w:numPr>
          <w:ilvl w:val="0"/>
          <w:numId w:val="1"/>
        </w:numPr>
        <w:rPr>
          <w:rFonts w:ascii="Univers LT Std 57 Cn" w:hAnsi="Univers LT Std 57 Cn"/>
          <w:lang w:val="es-ES"/>
        </w:rPr>
      </w:pPr>
      <w:proofErr w:type="spellStart"/>
      <w:r>
        <w:rPr>
          <w:rFonts w:ascii="Univers LT Std 57 Cn" w:hAnsi="Univers LT Std 57 Cn"/>
          <w:lang w:val="es-ES"/>
        </w:rPr>
        <w:t>Bermeoko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udalaren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Urigintza</w:t>
      </w:r>
      <w:proofErr w:type="spellEnd"/>
      <w:r>
        <w:rPr>
          <w:rFonts w:ascii="Univers LT Std 57 Cn" w:hAnsi="Univers LT Std 57 Cn"/>
          <w:lang w:val="es-ES"/>
        </w:rPr>
        <w:t xml:space="preserve">, </w:t>
      </w:r>
      <w:proofErr w:type="spellStart"/>
      <w:r>
        <w:rPr>
          <w:rFonts w:ascii="Univers LT Std 57 Cn" w:hAnsi="Univers LT Std 57 Cn"/>
          <w:lang w:val="es-ES"/>
        </w:rPr>
        <w:t>Zerbitzu</w:t>
      </w:r>
      <w:proofErr w:type="spellEnd"/>
      <w:r>
        <w:rPr>
          <w:rFonts w:ascii="Univers LT Std 57 Cn" w:hAnsi="Univers LT Std 57 Cn"/>
          <w:lang w:val="es-ES"/>
        </w:rPr>
        <w:t xml:space="preserve"> eta </w:t>
      </w:r>
      <w:proofErr w:type="spellStart"/>
      <w:r>
        <w:rPr>
          <w:rFonts w:ascii="Univers LT Std 57 Cn" w:hAnsi="Univers LT Std 57 Cn"/>
          <w:lang w:val="es-ES"/>
        </w:rPr>
        <w:t>Ingurmunen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Sailari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laguntza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teknikoa</w:t>
      </w:r>
      <w:proofErr w:type="spellEnd"/>
    </w:p>
    <w:p w14:paraId="21B8EE78" w14:textId="7BAF573D" w:rsidR="00BC6B27" w:rsidRPr="00BC6B27" w:rsidRDefault="00BC6B27" w:rsidP="00BC6B27">
      <w:pPr>
        <w:pStyle w:val="Prrafodelista"/>
        <w:numPr>
          <w:ilvl w:val="0"/>
          <w:numId w:val="1"/>
        </w:numPr>
        <w:rPr>
          <w:rFonts w:ascii="Univers LT Std 57 Cn" w:hAnsi="Univers LT Std 57 Cn"/>
          <w:lang w:val="es-ES"/>
        </w:rPr>
      </w:pPr>
      <w:proofErr w:type="spellStart"/>
      <w:r>
        <w:rPr>
          <w:rFonts w:ascii="Univers LT Std 57 Cn" w:hAnsi="Univers LT Std 57 Cn"/>
          <w:lang w:val="es-ES"/>
        </w:rPr>
        <w:t>Bermeoko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udalaren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bulego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teknikoaren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koordinazioa</w:t>
      </w:r>
      <w:proofErr w:type="spellEnd"/>
    </w:p>
    <w:p w14:paraId="6BE2A988" w14:textId="77777777" w:rsidR="00BC6B27" w:rsidRPr="00674C17" w:rsidRDefault="00BC6B27" w:rsidP="00674C17">
      <w:pPr>
        <w:rPr>
          <w:rFonts w:ascii="Univers LT Std 57 Cn" w:hAnsi="Univers LT Std 57 Cn"/>
          <w:lang w:val="es-ES"/>
        </w:rPr>
      </w:pPr>
    </w:p>
    <w:p w14:paraId="55B25B99" w14:textId="61CBC12F" w:rsidR="00674C17" w:rsidRDefault="00674C17" w:rsidP="00674C17">
      <w:pPr>
        <w:shd w:val="clear" w:color="auto" w:fill="4C94D8" w:themeFill="text2" w:themeFillTint="80"/>
        <w:rPr>
          <w:lang w:val="es-ES"/>
        </w:rPr>
      </w:pPr>
      <w:proofErr w:type="spellStart"/>
      <w:r w:rsidRPr="00674C17">
        <w:rPr>
          <w:rFonts w:ascii="Univers LT Std 57 Cn" w:hAnsi="Univers LT Std 57 Cn"/>
          <w:b/>
          <w:bCs/>
          <w:lang w:val="es-ES"/>
        </w:rPr>
        <w:t>Kideak</w:t>
      </w:r>
      <w:proofErr w:type="spellEnd"/>
      <w:r>
        <w:rPr>
          <w:lang w:val="es-ES"/>
        </w:rPr>
        <w:t>:</w:t>
      </w:r>
    </w:p>
    <w:p w14:paraId="6D860B69" w14:textId="77777777" w:rsidR="00674C17" w:rsidRPr="00674C17" w:rsidRDefault="00674C17" w:rsidP="00674C17">
      <w:pPr>
        <w:rPr>
          <w:rFonts w:ascii="Univers LT Std 57 Cn" w:hAnsi="Univers LT Std 57 Cn"/>
          <w:lang w:val="es-ES"/>
        </w:rPr>
      </w:pPr>
      <w:r w:rsidRPr="00674C17">
        <w:rPr>
          <w:rFonts w:ascii="Univers LT Std 57 Cn" w:hAnsi="Univers LT Std 57 Cn"/>
          <w:b/>
          <w:bCs/>
          <w:lang w:val="es-ES"/>
        </w:rPr>
        <w:t>LEHENDAKARIA:</w:t>
      </w:r>
      <w:r w:rsidRPr="00674C17">
        <w:rPr>
          <w:rFonts w:ascii="Univers LT Std 57 Cn" w:hAnsi="Univers LT Std 57 Cn"/>
          <w:lang w:val="es-ES"/>
        </w:rPr>
        <w:t xml:space="preserve"> Nadia </w:t>
      </w:r>
      <w:proofErr w:type="spellStart"/>
      <w:r w:rsidRPr="00674C17">
        <w:rPr>
          <w:rFonts w:ascii="Univers LT Std 57 Cn" w:hAnsi="Univers LT Std 57 Cn"/>
          <w:lang w:val="es-ES"/>
        </w:rPr>
        <w:t>Nemeh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Shomaly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</w:p>
    <w:p w14:paraId="4A70B55A" w14:textId="77777777" w:rsidR="00674C17" w:rsidRPr="00674C17" w:rsidRDefault="00674C17" w:rsidP="00674C17">
      <w:pPr>
        <w:rPr>
          <w:rFonts w:ascii="Univers LT Std 57 Cn" w:hAnsi="Univers LT Std 57 Cn"/>
          <w:lang w:val="es-ES"/>
        </w:rPr>
      </w:pPr>
      <w:r w:rsidRPr="00674C17">
        <w:rPr>
          <w:rFonts w:ascii="Univers LT Std 57 Cn" w:hAnsi="Univers LT Std 57 Cn"/>
          <w:b/>
          <w:bCs/>
          <w:lang w:val="es-ES"/>
        </w:rPr>
        <w:t>KONTSEILUAREN DELEGATUA</w:t>
      </w:r>
      <w:r w:rsidRPr="00674C17">
        <w:rPr>
          <w:rFonts w:ascii="Univers LT Std 57 Cn" w:hAnsi="Univers LT Std 57 Cn"/>
          <w:lang w:val="es-ES"/>
        </w:rPr>
        <w:t xml:space="preserve">: </w:t>
      </w:r>
      <w:proofErr w:type="spellStart"/>
      <w:r w:rsidRPr="00674C17">
        <w:rPr>
          <w:rFonts w:ascii="Univers LT Std 57 Cn" w:hAnsi="Univers LT Std 57 Cn"/>
          <w:lang w:val="es-ES"/>
        </w:rPr>
        <w:t>Zigor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Uriondo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Arrue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</w:p>
    <w:p w14:paraId="60EA216C" w14:textId="77777777" w:rsidR="00674C17" w:rsidRPr="00674C17" w:rsidRDefault="00674C17" w:rsidP="00674C17">
      <w:pPr>
        <w:rPr>
          <w:rFonts w:ascii="Univers LT Std 57 Cn" w:hAnsi="Univers LT Std 57 Cn"/>
          <w:lang w:val="es-ES"/>
        </w:rPr>
      </w:pPr>
      <w:r w:rsidRPr="00674C17">
        <w:rPr>
          <w:rFonts w:ascii="Univers LT Std 57 Cn" w:hAnsi="Univers LT Std 57 Cn"/>
          <w:b/>
          <w:bCs/>
          <w:lang w:val="es-ES"/>
        </w:rPr>
        <w:t xml:space="preserve">LEHENDAKARI ORDEA: </w:t>
      </w:r>
      <w:proofErr w:type="spellStart"/>
      <w:r w:rsidRPr="00674C17">
        <w:rPr>
          <w:rFonts w:ascii="Univers LT Std 57 Cn" w:hAnsi="Univers LT Std 57 Cn"/>
          <w:lang w:val="es-ES"/>
        </w:rPr>
        <w:t>Victor</w:t>
      </w:r>
      <w:proofErr w:type="spellEnd"/>
      <w:r w:rsidRPr="00674C17">
        <w:rPr>
          <w:rFonts w:ascii="Univers LT Std 57 Cn" w:hAnsi="Univers LT Std 57 Cn"/>
          <w:lang w:val="es-ES"/>
        </w:rPr>
        <w:t xml:space="preserve"> Uriarte Anasagasti </w:t>
      </w:r>
    </w:p>
    <w:p w14:paraId="11112360" w14:textId="77777777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b/>
          <w:bCs/>
        </w:rPr>
        <w:t>BOKALAK: </w:t>
      </w:r>
      <w:proofErr w:type="spellEnd"/>
      <w:r w:rsidRPr="00674C17">
        <w:rPr>
          <w:rFonts w:ascii="Univers LT Std 57 Cn" w:hAnsi="Univers LT Std 57 Cn"/>
          <w:lang w:val="es-ES"/>
        </w:rPr>
        <w:t xml:space="preserve"> Xabier </w:t>
      </w:r>
      <w:proofErr w:type="spellStart"/>
      <w:r w:rsidRPr="00674C17">
        <w:rPr>
          <w:rFonts w:ascii="Univers LT Std 57 Cn" w:hAnsi="Univers LT Std 57 Cn"/>
          <w:lang w:val="es-ES"/>
        </w:rPr>
        <w:t>Ortuzar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proofErr w:type="spellStart"/>
      <w:r w:rsidRPr="00674C17">
        <w:rPr>
          <w:rFonts w:ascii="Univers LT Std 57 Cn" w:hAnsi="Univers LT Std 57 Cn"/>
          <w:lang w:val="es-ES"/>
        </w:rPr>
        <w:t>Aritz</w:t>
      </w:r>
      <w:proofErr w:type="spellEnd"/>
      <w:r w:rsidRPr="00674C17">
        <w:rPr>
          <w:rFonts w:ascii="Univers LT Std 57 Cn" w:hAnsi="Univers LT Std 57 Cn"/>
          <w:lang w:val="es-ES"/>
        </w:rPr>
        <w:t xml:space="preserve"> Abaroa eta Idoia Platas</w:t>
      </w:r>
    </w:p>
    <w:p w14:paraId="5986C602" w14:textId="77777777" w:rsidR="00674C17" w:rsidRDefault="00674C17" w:rsidP="00674C17">
      <w:pPr>
        <w:rPr>
          <w:rFonts w:ascii="Univers LT Std 57 Cn" w:hAnsi="Univers LT Std 57 Cn"/>
          <w:b/>
          <w:bCs/>
          <w:lang w:val="es-ES"/>
        </w:rPr>
      </w:pPr>
      <w:proofErr w:type="spellStart"/>
      <w:r w:rsidRPr="00674C17">
        <w:rPr>
          <w:rFonts w:ascii="Univers LT Std 57 Cn" w:hAnsi="Univers LT Std 57 Cn"/>
          <w:b/>
          <w:bCs/>
          <w:lang w:val="es-ES"/>
        </w:rPr>
        <w:lastRenderedPageBreak/>
        <w:t>Teknikariak</w:t>
      </w:r>
      <w:proofErr w:type="spellEnd"/>
      <w:r w:rsidRPr="00674C17">
        <w:rPr>
          <w:rFonts w:ascii="Univers LT Std 57 Cn" w:hAnsi="Univers LT Std 57 Cn"/>
          <w:b/>
          <w:bCs/>
          <w:lang w:val="es-ES"/>
        </w:rPr>
        <w:t xml:space="preserve">: </w:t>
      </w:r>
    </w:p>
    <w:p w14:paraId="10B2ACB5" w14:textId="205F952F" w:rsidR="00BC6B27" w:rsidRDefault="00BC6B27" w:rsidP="00BC6B27">
      <w:pPr>
        <w:pStyle w:val="Prrafodelista"/>
        <w:numPr>
          <w:ilvl w:val="0"/>
          <w:numId w:val="2"/>
        </w:numPr>
        <w:rPr>
          <w:rFonts w:ascii="Univers LT Std 57 Cn" w:hAnsi="Univers LT Std 57 Cn"/>
          <w:lang w:val="es-ES"/>
        </w:rPr>
      </w:pPr>
      <w:r>
        <w:rPr>
          <w:rFonts w:ascii="Univers LT Std 57 Cn" w:hAnsi="Univers LT Std 57 Cn"/>
          <w:lang w:val="es-ES"/>
        </w:rPr>
        <w:t>Gerente-</w:t>
      </w:r>
      <w:proofErr w:type="spellStart"/>
      <w:r>
        <w:rPr>
          <w:rFonts w:ascii="Univers LT Std 57 Cn" w:hAnsi="Univers LT Std 57 Cn"/>
          <w:lang w:val="es-ES"/>
        </w:rPr>
        <w:t>Zuzendaria</w:t>
      </w:r>
      <w:proofErr w:type="spellEnd"/>
    </w:p>
    <w:p w14:paraId="73FBDD24" w14:textId="190BA002" w:rsidR="00BC6B27" w:rsidRDefault="00BC6B27" w:rsidP="00BC6B27">
      <w:pPr>
        <w:pStyle w:val="Prrafodelista"/>
        <w:numPr>
          <w:ilvl w:val="0"/>
          <w:numId w:val="2"/>
        </w:numPr>
        <w:rPr>
          <w:rFonts w:ascii="Univers LT Std 57 Cn" w:hAnsi="Univers LT Std 57 Cn"/>
          <w:lang w:val="es-ES"/>
        </w:rPr>
      </w:pPr>
      <w:proofErr w:type="spellStart"/>
      <w:r>
        <w:rPr>
          <w:rFonts w:ascii="Univers LT Std 57 Cn" w:hAnsi="Univers LT Std 57 Cn"/>
          <w:lang w:val="es-ES"/>
        </w:rPr>
        <w:t>Zuzenbidean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letradua</w:t>
      </w:r>
      <w:proofErr w:type="spellEnd"/>
    </w:p>
    <w:p w14:paraId="502D9D08" w14:textId="77777777" w:rsidR="00BC6B27" w:rsidRDefault="00674C17" w:rsidP="00674C17">
      <w:pPr>
        <w:numPr>
          <w:ilvl w:val="0"/>
          <w:numId w:val="2"/>
        </w:num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Arkitektua</w:t>
      </w:r>
      <w:proofErr w:type="spellEnd"/>
    </w:p>
    <w:p w14:paraId="1C34DA7D" w14:textId="00EE0DBB" w:rsidR="00674C17" w:rsidRPr="00507DE6" w:rsidRDefault="00674C17" w:rsidP="00674C17">
      <w:pPr>
        <w:numPr>
          <w:ilvl w:val="0"/>
          <w:numId w:val="2"/>
        </w:numPr>
        <w:rPr>
          <w:rFonts w:ascii="Univers LT Std 57 Cn" w:hAnsi="Univers LT Std 57 Cn"/>
          <w:lang w:val="es-ES"/>
        </w:rPr>
      </w:pPr>
      <w:proofErr w:type="spellStart"/>
      <w:r w:rsidRPr="00507DE6">
        <w:rPr>
          <w:rFonts w:ascii="Univers LT Std 57 Cn" w:hAnsi="Univers LT Std 57 Cn"/>
          <w:bCs/>
          <w:lang w:val="es-ES"/>
        </w:rPr>
        <w:t>Administrari</w:t>
      </w:r>
      <w:proofErr w:type="spellEnd"/>
      <w:r w:rsidR="00BC6B27" w:rsidRPr="00507DE6">
        <w:rPr>
          <w:rFonts w:ascii="Univers LT Std 57 Cn" w:hAnsi="Univers LT Std 57 Cn"/>
          <w:bCs/>
          <w:lang w:val="es-ES"/>
        </w:rPr>
        <w:t xml:space="preserve"> eta </w:t>
      </w:r>
      <w:proofErr w:type="spellStart"/>
      <w:r w:rsidR="00BC6B27" w:rsidRPr="00507DE6">
        <w:rPr>
          <w:rFonts w:ascii="Univers LT Std 57 Cn" w:hAnsi="Univers LT Std 57 Cn"/>
          <w:bCs/>
          <w:lang w:val="es-ES"/>
        </w:rPr>
        <w:t>Administrari</w:t>
      </w:r>
      <w:proofErr w:type="spellEnd"/>
      <w:r w:rsidRPr="00507DE6">
        <w:rPr>
          <w:rFonts w:ascii="Univers LT Std 57 Cn" w:hAnsi="Univers LT Std 57 Cn"/>
          <w:bCs/>
          <w:lang w:val="es-ES"/>
        </w:rPr>
        <w:t xml:space="preserve"> </w:t>
      </w:r>
      <w:proofErr w:type="spellStart"/>
      <w:r w:rsidRPr="00507DE6">
        <w:rPr>
          <w:rFonts w:ascii="Univers LT Std 57 Cn" w:hAnsi="Univers LT Std 57 Cn"/>
          <w:bCs/>
          <w:lang w:val="es-ES"/>
        </w:rPr>
        <w:t>Laguntzailea</w:t>
      </w:r>
      <w:proofErr w:type="spellEnd"/>
    </w:p>
    <w:p w14:paraId="47917FE5" w14:textId="77777777" w:rsidR="00BC6B27" w:rsidRPr="00BC6B27" w:rsidRDefault="00BC6B27" w:rsidP="00BC6B27">
      <w:pPr>
        <w:ind w:left="720"/>
        <w:rPr>
          <w:rFonts w:ascii="Univers LT Std 57 Cn" w:hAnsi="Univers LT Std 57 Cn"/>
          <w:lang w:val="es-ES"/>
        </w:rPr>
      </w:pPr>
    </w:p>
    <w:p w14:paraId="64BCED05" w14:textId="77777777" w:rsidR="00674C17" w:rsidRPr="00674C17" w:rsidRDefault="00674C17" w:rsidP="00674C17">
      <w:pPr>
        <w:shd w:val="clear" w:color="auto" w:fill="4C94D8" w:themeFill="text2" w:themeFillTint="80"/>
        <w:rPr>
          <w:rFonts w:ascii="Univers LT Std 57 Cn" w:hAnsi="Univers LT Std 57 Cn"/>
          <w:lang w:val="es-ES"/>
        </w:rPr>
      </w:pPr>
      <w:r w:rsidRPr="00674C17">
        <w:rPr>
          <w:rFonts w:ascii="Univers LT Std 57 Cn" w:hAnsi="Univers LT Std 57 Cn"/>
          <w:lang w:val="es-ES"/>
        </w:rPr>
        <w:t>ZEREGINAK:</w:t>
      </w:r>
    </w:p>
    <w:p w14:paraId="5ACB00D0" w14:textId="0B4C03DB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Errea</w:t>
      </w:r>
      <w:r w:rsidR="00507DE6">
        <w:rPr>
          <w:rFonts w:ascii="Univers LT Std 57 Cn" w:hAnsi="Univers LT Std 57 Cn"/>
          <w:lang w:val="es-ES"/>
        </w:rPr>
        <w:t>bilitazino</w:t>
      </w:r>
      <w:proofErr w:type="spellEnd"/>
      <w:r w:rsidR="00507DE6">
        <w:rPr>
          <w:rFonts w:ascii="Univers LT Std 57 Cn" w:hAnsi="Univers LT Std 57 Cn"/>
          <w:lang w:val="es-ES"/>
        </w:rPr>
        <w:t xml:space="preserve"> </w:t>
      </w:r>
      <w:proofErr w:type="spellStart"/>
      <w:r w:rsidR="00507DE6">
        <w:rPr>
          <w:rFonts w:ascii="Univers LT Std 57 Cn" w:hAnsi="Univers LT Std 57 Cn"/>
          <w:lang w:val="es-ES"/>
        </w:rPr>
        <w:t>pribaturako</w:t>
      </w:r>
      <w:proofErr w:type="spellEnd"/>
      <w:r w:rsidR="00507DE6">
        <w:rPr>
          <w:rFonts w:ascii="Univers LT Std 57 Cn" w:hAnsi="Univers LT Std 57 Cn"/>
          <w:lang w:val="es-ES"/>
        </w:rPr>
        <w:t xml:space="preserve"> </w:t>
      </w:r>
      <w:proofErr w:type="spellStart"/>
      <w:r w:rsidR="00507DE6">
        <w:rPr>
          <w:rFonts w:ascii="Univers LT Std 57 Cn" w:hAnsi="Univers LT Std 57 Cn"/>
          <w:lang w:val="es-ES"/>
        </w:rPr>
        <w:t>aholkukaritza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eskaini</w:t>
      </w:r>
      <w:proofErr w:type="spellEnd"/>
      <w:r w:rsidRPr="00674C17">
        <w:rPr>
          <w:rFonts w:ascii="Univers LT Std 57 Cn" w:hAnsi="Univers LT Std 57 Cn"/>
          <w:lang w:val="es-ES"/>
        </w:rPr>
        <w:t xml:space="preserve">: </w:t>
      </w:r>
      <w:proofErr w:type="spellStart"/>
      <w:r w:rsidRPr="00674C17">
        <w:rPr>
          <w:rFonts w:ascii="Univers LT Std 57 Cn" w:hAnsi="Univers LT Std 57 Cn"/>
          <w:lang w:val="es-ES"/>
        </w:rPr>
        <w:t>eraikuntzaren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barneko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obrak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egin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behar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diranean</w:t>
      </w:r>
      <w:proofErr w:type="spellEnd"/>
    </w:p>
    <w:p w14:paraId="38EB161C" w14:textId="7B858E2F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Eusko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Jaurlaritzako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tramitatu</w:t>
      </w:r>
      <w:proofErr w:type="spellEnd"/>
    </w:p>
    <w:p w14:paraId="2DBC1540" w14:textId="4DACA6D2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Promozino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propioaren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kudeaketak</w:t>
      </w:r>
      <w:proofErr w:type="spellEnd"/>
    </w:p>
    <w:p w14:paraId="365BABD4" w14:textId="44AACEF3" w:rsid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Alde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zaharraren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berreskurapenari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buruzko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gaien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azterketa</w:t>
      </w:r>
      <w:proofErr w:type="spellEnd"/>
      <w:r w:rsidRPr="00674C17">
        <w:rPr>
          <w:rFonts w:ascii="Univers LT Std 57 Cn" w:hAnsi="Univers LT Std 57 Cn"/>
          <w:lang w:val="es-ES"/>
        </w:rPr>
        <w:t xml:space="preserve">, </w:t>
      </w:r>
      <w:r>
        <w:rPr>
          <w:rFonts w:ascii="Univers LT Std 57 Cn" w:hAnsi="Univers LT Std 57 Cn"/>
          <w:lang w:val="es-ES"/>
        </w:rPr>
        <w:t>PERI</w:t>
      </w:r>
      <w:r w:rsidRPr="00674C17">
        <w:rPr>
          <w:rFonts w:ascii="Univers LT Std 57 Cn" w:hAnsi="Univers LT Std 57 Cn"/>
          <w:lang w:val="es-ES"/>
        </w:rPr>
        <w:t xml:space="preserve"> eta </w:t>
      </w:r>
      <w:proofErr w:type="spellStart"/>
      <w:r w:rsidRPr="00674C17">
        <w:rPr>
          <w:rFonts w:ascii="Univers LT Std 57 Cn" w:hAnsi="Univers LT Std 57 Cn"/>
          <w:lang w:val="es-ES"/>
        </w:rPr>
        <w:t>abar</w:t>
      </w:r>
      <w:proofErr w:type="spellEnd"/>
    </w:p>
    <w:p w14:paraId="3BE8F665" w14:textId="2CD369BC" w:rsidR="00507DE6" w:rsidRPr="00674C17" w:rsidRDefault="00507DE6" w:rsidP="00674C17">
      <w:pPr>
        <w:rPr>
          <w:rFonts w:ascii="Univers LT Std 57 Cn" w:hAnsi="Univers LT Std 57 Cn"/>
          <w:lang w:val="es-ES"/>
        </w:rPr>
      </w:pPr>
      <w:proofErr w:type="spellStart"/>
      <w:r>
        <w:rPr>
          <w:rFonts w:ascii="Univers LT Std 57 Cn" w:hAnsi="Univers LT Std 57 Cn"/>
          <w:lang w:val="es-ES"/>
        </w:rPr>
        <w:t>EITen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r>
        <w:rPr>
          <w:rFonts w:ascii="Univers LT Std 57 Cn" w:hAnsi="Univers LT Std 57 Cn"/>
          <w:lang w:val="es-ES"/>
        </w:rPr>
        <w:t>erregistroa</w:t>
      </w:r>
      <w:proofErr w:type="spellEnd"/>
    </w:p>
    <w:p w14:paraId="75DBC412" w14:textId="5C6672E1" w:rsidR="00674C17" w:rsidRP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Promoziozko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etxe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obrak</w:t>
      </w:r>
      <w:proofErr w:type="spellEnd"/>
      <w:r w:rsidRPr="00674C17">
        <w:rPr>
          <w:rFonts w:ascii="Univers LT Std 57 Cn" w:hAnsi="Univers LT Std 57 Cn"/>
          <w:lang w:val="es-ES"/>
        </w:rPr>
        <w:t xml:space="preserve"> eta </w:t>
      </w:r>
      <w:proofErr w:type="spellStart"/>
      <w:r w:rsidRPr="00674C17">
        <w:rPr>
          <w:rFonts w:ascii="Univers LT Std 57 Cn" w:hAnsi="Univers LT Std 57 Cn"/>
          <w:lang w:val="es-ES"/>
        </w:rPr>
        <w:t>orubeak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erostea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etxe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promozinoak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egiteko</w:t>
      </w:r>
      <w:proofErr w:type="spellEnd"/>
    </w:p>
    <w:p w14:paraId="1C9F09D3" w14:textId="3F014684" w:rsidR="00674C17" w:rsidRDefault="00674C17" w:rsidP="00674C17">
      <w:pPr>
        <w:rPr>
          <w:rFonts w:ascii="Univers LT Std 57 Cn" w:hAnsi="Univers LT Std 57 Cn"/>
          <w:lang w:val="es-ES"/>
        </w:rPr>
      </w:pPr>
      <w:proofErr w:type="spellStart"/>
      <w:r w:rsidRPr="00674C17">
        <w:rPr>
          <w:rFonts w:ascii="Univers LT Std 57 Cn" w:hAnsi="Univers LT Std 57 Cn"/>
          <w:lang w:val="es-ES"/>
        </w:rPr>
        <w:t>Alde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zaharreko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diru-laguntzak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erakunde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desberdinetatik</w:t>
      </w:r>
      <w:proofErr w:type="spellEnd"/>
      <w:r w:rsidRPr="00674C17">
        <w:rPr>
          <w:rFonts w:ascii="Univers LT Std 57 Cn" w:hAnsi="Univers LT Std 57 Cn"/>
          <w:lang w:val="es-ES"/>
        </w:rPr>
        <w:t xml:space="preserve">. </w:t>
      </w:r>
      <w:proofErr w:type="spellStart"/>
      <w:r w:rsidRPr="00674C17">
        <w:rPr>
          <w:rFonts w:ascii="Univers LT Std 57 Cn" w:hAnsi="Univers LT Std 57 Cn"/>
          <w:lang w:val="es-ES"/>
        </w:rPr>
        <w:t>Kudeaketa</w:t>
      </w:r>
      <w:proofErr w:type="spellEnd"/>
      <w:r>
        <w:rPr>
          <w:rFonts w:ascii="Univers LT Std 57 Cn" w:hAnsi="Univers LT Std 57 Cn"/>
          <w:lang w:val="es-ES"/>
        </w:rPr>
        <w:t xml:space="preserve"> </w:t>
      </w:r>
      <w:proofErr w:type="spellStart"/>
      <w:proofErr w:type="gramStart"/>
      <w:r w:rsidRPr="00674C17">
        <w:rPr>
          <w:rFonts w:ascii="Univers LT Std 57 Cn" w:hAnsi="Univers LT Std 57 Cn"/>
          <w:lang w:val="es-ES"/>
        </w:rPr>
        <w:t>hasieratik</w:t>
      </w:r>
      <w:proofErr w:type="spellEnd"/>
      <w:r w:rsidRPr="00674C17">
        <w:rPr>
          <w:rFonts w:ascii="Univers LT Std 57 Cn" w:hAnsi="Univers LT Std 57 Cn"/>
          <w:lang w:val="es-ES"/>
        </w:rPr>
        <w:t>(</w:t>
      </w:r>
      <w:proofErr w:type="spellStart"/>
      <w:proofErr w:type="gramEnd"/>
      <w:r w:rsidRPr="00674C17">
        <w:rPr>
          <w:rFonts w:ascii="Univers LT Std 57 Cn" w:hAnsi="Univers LT Std 57 Cn"/>
          <w:lang w:val="es-ES"/>
        </w:rPr>
        <w:t>eskaera</w:t>
      </w:r>
      <w:proofErr w:type="spellEnd"/>
      <w:r w:rsidRPr="00674C17">
        <w:rPr>
          <w:rFonts w:ascii="Univers LT Std 57 Cn" w:hAnsi="Univers LT Std 57 Cn"/>
          <w:lang w:val="es-ES"/>
        </w:rPr>
        <w:t xml:space="preserve">), obraren </w:t>
      </w:r>
      <w:proofErr w:type="spellStart"/>
      <w:r w:rsidRPr="00674C17">
        <w:rPr>
          <w:rFonts w:ascii="Univers LT Std 57 Cn" w:hAnsi="Univers LT Std 57 Cn"/>
          <w:lang w:val="es-ES"/>
        </w:rPr>
        <w:t>gestioa</w:t>
      </w:r>
      <w:proofErr w:type="spellEnd"/>
      <w:r w:rsidRPr="00674C17">
        <w:rPr>
          <w:rFonts w:ascii="Univers LT Std 57 Cn" w:hAnsi="Univers LT Std 57 Cn"/>
          <w:lang w:val="es-ES"/>
        </w:rPr>
        <w:t xml:space="preserve"> eta </w:t>
      </w:r>
      <w:proofErr w:type="spellStart"/>
      <w:r w:rsidRPr="00674C17">
        <w:rPr>
          <w:rFonts w:ascii="Univers LT Std 57 Cn" w:hAnsi="Univers LT Std 57 Cn"/>
          <w:lang w:val="es-ES"/>
        </w:rPr>
        <w:t>laguntzak</w:t>
      </w:r>
      <w:proofErr w:type="spellEnd"/>
      <w:r w:rsidRPr="00674C17">
        <w:rPr>
          <w:rFonts w:ascii="Univers LT Std 57 Cn" w:hAnsi="Univers LT Std 57 Cn"/>
          <w:lang w:val="es-ES"/>
        </w:rPr>
        <w:t xml:space="preserve"> </w:t>
      </w:r>
      <w:proofErr w:type="spellStart"/>
      <w:r w:rsidRPr="00674C17">
        <w:rPr>
          <w:rFonts w:ascii="Univers LT Std 57 Cn" w:hAnsi="Univers LT Std 57 Cn"/>
          <w:lang w:val="es-ES"/>
        </w:rPr>
        <w:t>kobratzea</w:t>
      </w:r>
      <w:proofErr w:type="spellEnd"/>
      <w:r w:rsidRPr="00674C17">
        <w:rPr>
          <w:rFonts w:ascii="Univers LT Std 57 Cn" w:hAnsi="Univers LT Std 57 Cn"/>
          <w:lang w:val="es-ES"/>
        </w:rPr>
        <w:t>.</w:t>
      </w:r>
    </w:p>
    <w:p w14:paraId="776FF4F3" w14:textId="182156F1" w:rsidR="00674C17" w:rsidRPr="003A3B73" w:rsidRDefault="00674C17" w:rsidP="00674C17">
      <w:pPr>
        <w:shd w:val="clear" w:color="auto" w:fill="4C94D8" w:themeFill="text2" w:themeFillTint="80"/>
        <w:rPr>
          <w:rFonts w:ascii="Univers LT Std 57 Cn" w:hAnsi="Univers LT Std 57 Cn"/>
          <w:lang w:val="es-ES"/>
        </w:rPr>
      </w:pPr>
      <w:proofErr w:type="spellStart"/>
      <w:r w:rsidRPr="003A3B73">
        <w:rPr>
          <w:rFonts w:ascii="Univers LT Std 57 Cn" w:hAnsi="Univers LT Std 57 Cn"/>
          <w:lang w:val="es-ES"/>
        </w:rPr>
        <w:t>Berualako</w:t>
      </w:r>
      <w:proofErr w:type="spellEnd"/>
      <w:r w:rsidRPr="003A3B73">
        <w:rPr>
          <w:rFonts w:ascii="Univers LT Std 57 Cn" w:hAnsi="Univers LT Std 57 Cn"/>
          <w:lang w:val="es-ES"/>
        </w:rPr>
        <w:t xml:space="preserve"> </w:t>
      </w:r>
      <w:proofErr w:type="spellStart"/>
      <w:r w:rsidRPr="003A3B73">
        <w:rPr>
          <w:rFonts w:ascii="Univers LT Std 57 Cn" w:hAnsi="Univers LT Std 57 Cn"/>
          <w:lang w:val="es-ES"/>
        </w:rPr>
        <w:t>aurrekontua</w:t>
      </w:r>
      <w:proofErr w:type="spellEnd"/>
    </w:p>
    <w:p w14:paraId="760F8A78" w14:textId="1764DD30" w:rsidR="00674C17" w:rsidRPr="00674C17" w:rsidRDefault="00674C17" w:rsidP="00674C17">
      <w:pPr>
        <w:rPr>
          <w:rFonts w:ascii="Univers LT Std 57 Cn" w:hAnsi="Univers LT Std 57 Cn"/>
          <w:lang w:val="es-ES"/>
        </w:rPr>
      </w:pPr>
      <w:r w:rsidRPr="003A3B73">
        <w:rPr>
          <w:rFonts w:ascii="Univers LT Std 57 Cn" w:hAnsi="Univers LT Std 57 Cn"/>
          <w:lang w:val="es-ES"/>
        </w:rPr>
        <w:t xml:space="preserve">2024rako </w:t>
      </w:r>
      <w:proofErr w:type="spellStart"/>
      <w:r w:rsidRPr="003A3B73">
        <w:rPr>
          <w:rFonts w:ascii="Univers LT Std 57 Cn" w:hAnsi="Univers LT Std 57 Cn"/>
          <w:lang w:val="es-ES"/>
        </w:rPr>
        <w:t>aurrekontua</w:t>
      </w:r>
      <w:proofErr w:type="spellEnd"/>
      <w:r w:rsidRPr="003A3B73">
        <w:rPr>
          <w:rFonts w:ascii="Univers LT Std 57 Cn" w:hAnsi="Univers LT Std 57 Cn"/>
          <w:lang w:val="es-ES"/>
        </w:rPr>
        <w:t xml:space="preserve"> </w:t>
      </w:r>
    </w:p>
    <w:p w14:paraId="6AF3228C" w14:textId="0BB75DEF" w:rsidR="00674C17" w:rsidRPr="00674C17" w:rsidRDefault="00674C17" w:rsidP="00674C17">
      <w:pPr>
        <w:shd w:val="clear" w:color="auto" w:fill="4C94D8" w:themeFill="text2" w:themeFillTint="80"/>
        <w:rPr>
          <w:rFonts w:ascii="Univers LT Std 57 Cn" w:hAnsi="Univers LT Std 57 Cn"/>
        </w:rPr>
      </w:pPr>
      <w:r w:rsidRPr="00674C17">
        <w:rPr>
          <w:rFonts w:ascii="Univers LT Std 57 Cn" w:hAnsi="Univers LT Std 57 Cn"/>
        </w:rPr>
        <w:t xml:space="preserve">Informazio </w:t>
      </w:r>
      <w:proofErr w:type="spellStart"/>
      <w:r w:rsidRPr="00674C17">
        <w:rPr>
          <w:rFonts w:ascii="Univers LT Std 57 Cn" w:hAnsi="Univers LT Std 57 Cn"/>
        </w:rPr>
        <w:t>gehiagarria</w:t>
      </w:r>
      <w:proofErr w:type="spellEnd"/>
      <w:r w:rsidRPr="00674C17">
        <w:rPr>
          <w:rFonts w:ascii="Univers LT Std 57 Cn" w:hAnsi="Univers LT Std 57 Cn"/>
        </w:rPr>
        <w:t>:</w:t>
      </w:r>
    </w:p>
    <w:p w14:paraId="2B236ECD" w14:textId="78C13C9E" w:rsidR="00674C17" w:rsidRPr="00674C17" w:rsidRDefault="00674C17" w:rsidP="00674C17">
      <w:pPr>
        <w:rPr>
          <w:rFonts w:ascii="Univers LT Std 57 Cn" w:hAnsi="Univers LT Std 57 Cn"/>
          <w:lang w:val="es-ES"/>
        </w:rPr>
      </w:pPr>
      <w:r w:rsidRPr="00674C17">
        <w:rPr>
          <w:rFonts w:ascii="Univers LT Std 57 Cn" w:hAnsi="Univers LT Std 57 Cn"/>
          <w:lang w:val="es-ES"/>
        </w:rPr>
        <w:br/>
      </w:r>
      <w:r w:rsidR="00ED6DDC">
        <w:rPr>
          <w:rFonts w:ascii="Univers LT Std 57 Cn" w:hAnsi="Univers LT Std 57 Cn"/>
          <w:lang w:val="es-ES"/>
        </w:rPr>
        <w:t xml:space="preserve">ORUBEEN ERREGISTROAREI BURUZKO </w:t>
      </w:r>
      <w:hyperlink r:id="rId7" w:tooltip="Initiates file download" w:history="1">
        <w:r w:rsidRPr="00674C17">
          <w:rPr>
            <w:rStyle w:val="Hipervnculo"/>
            <w:rFonts w:ascii="Univers LT Std 57 Cn" w:hAnsi="Univers LT Std 57 Cn"/>
            <w:lang w:val="es-ES"/>
          </w:rPr>
          <w:t>ORDENANTZEA</w:t>
        </w:r>
      </w:hyperlink>
      <w:r w:rsidRPr="00674C17">
        <w:rPr>
          <w:rFonts w:ascii="Univers LT Std 57 Cn" w:hAnsi="Univers LT Std 57 Cn"/>
          <w:lang w:val="es-ES"/>
        </w:rPr>
        <w:br/>
      </w:r>
      <w:hyperlink r:id="rId8" w:tooltip="Initiates file download" w:history="1">
        <w:r w:rsidRPr="00674C17">
          <w:rPr>
            <w:rStyle w:val="Hipervnculo"/>
            <w:rFonts w:ascii="Univers LT Std 57 Cn" w:hAnsi="Univers LT Std 57 Cn"/>
            <w:lang w:val="es-ES"/>
          </w:rPr>
          <w:t>PERHIA_OSORIK</w:t>
        </w:r>
      </w:hyperlink>
    </w:p>
    <w:p w14:paraId="2707FC97" w14:textId="3B3B66E3" w:rsidR="00674C17" w:rsidRPr="00674C17" w:rsidRDefault="00ED6DDC">
      <w:pPr>
        <w:rPr>
          <w:rFonts w:ascii="Univers LT Std 57 Cn" w:hAnsi="Univers LT Std 57 Cn"/>
        </w:rPr>
      </w:pPr>
      <w:r w:rsidRPr="003A3B73">
        <w:rPr>
          <w:rFonts w:ascii="Univers LT Std 57 Cn" w:hAnsi="Univers LT Std 57 Cn"/>
        </w:rPr>
        <w:t>BERUALAKO ESTATUTUAK</w:t>
      </w:r>
      <w:r>
        <w:rPr>
          <w:rFonts w:ascii="Univers LT Std 57 Cn" w:hAnsi="Univers LT Std 57 Cn"/>
        </w:rPr>
        <w:t xml:space="preserve"> </w:t>
      </w:r>
      <w:bookmarkStart w:id="0" w:name="_GoBack"/>
      <w:bookmarkEnd w:id="0"/>
    </w:p>
    <w:sectPr w:rsidR="00674C17" w:rsidRPr="00674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Univers LT Std 57 Cn">
    <w:altName w:val="Swis721 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704C"/>
    <w:multiLevelType w:val="multilevel"/>
    <w:tmpl w:val="A4C4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D6B83"/>
    <w:multiLevelType w:val="multilevel"/>
    <w:tmpl w:val="AE1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17"/>
    <w:rsid w:val="003A3B73"/>
    <w:rsid w:val="00507DE6"/>
    <w:rsid w:val="00674C17"/>
    <w:rsid w:val="00682D32"/>
    <w:rsid w:val="00913C96"/>
    <w:rsid w:val="00BC6B27"/>
    <w:rsid w:val="00E84D5D"/>
    <w:rsid w:val="00ED6DDC"/>
    <w:rsid w:val="00F27E0C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D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674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4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4C1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C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C17"/>
    <w:rPr>
      <w:rFonts w:eastAsiaTheme="majorEastAsia" w:cstheme="majorBidi"/>
      <w:color w:val="0F4761" w:themeColor="accent1" w:themeShade="BF"/>
      <w:sz w:val="28"/>
      <w:szCs w:val="28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C17"/>
    <w:rPr>
      <w:rFonts w:eastAsiaTheme="majorEastAsia" w:cstheme="majorBidi"/>
      <w:i/>
      <w:iCs/>
      <w:color w:val="0F4761" w:themeColor="accent1" w:themeShade="BF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C17"/>
    <w:rPr>
      <w:rFonts w:eastAsiaTheme="majorEastAsia" w:cstheme="majorBidi"/>
      <w:color w:val="0F4761" w:themeColor="accent1" w:themeShade="BF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4C17"/>
    <w:rPr>
      <w:rFonts w:eastAsiaTheme="majorEastAsia" w:cstheme="majorBidi"/>
      <w:i/>
      <w:iCs/>
      <w:color w:val="595959" w:themeColor="text1" w:themeTint="A6"/>
      <w:lang w:val="eu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C17"/>
    <w:rPr>
      <w:rFonts w:eastAsiaTheme="majorEastAsia" w:cstheme="majorBidi"/>
      <w:color w:val="595959" w:themeColor="text1" w:themeTint="A6"/>
      <w:lang w:val="eu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C17"/>
    <w:rPr>
      <w:rFonts w:eastAsiaTheme="majorEastAsia" w:cstheme="majorBidi"/>
      <w:i/>
      <w:iCs/>
      <w:color w:val="272727" w:themeColor="text1" w:themeTint="D8"/>
      <w:lang w:val="eu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C17"/>
    <w:rPr>
      <w:rFonts w:eastAsiaTheme="majorEastAsia" w:cstheme="majorBidi"/>
      <w:color w:val="272727" w:themeColor="text1" w:themeTint="D8"/>
      <w:lang w:val="eu-ES"/>
    </w:rPr>
  </w:style>
  <w:style w:type="paragraph" w:styleId="Ttulo">
    <w:name w:val="Title"/>
    <w:basedOn w:val="Normal"/>
    <w:next w:val="Normal"/>
    <w:link w:val="TtuloCar"/>
    <w:uiPriority w:val="10"/>
    <w:qFormat/>
    <w:rsid w:val="00674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4C17"/>
    <w:rPr>
      <w:rFonts w:asciiTheme="majorHAnsi" w:eastAsiaTheme="majorEastAsia" w:hAnsiTheme="majorHAnsi" w:cstheme="majorBidi"/>
      <w:spacing w:val="-10"/>
      <w:kern w:val="28"/>
      <w:sz w:val="56"/>
      <w:szCs w:val="56"/>
      <w:lang w:val="eu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4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4C17"/>
    <w:rPr>
      <w:rFonts w:eastAsiaTheme="majorEastAsia" w:cstheme="majorBidi"/>
      <w:color w:val="595959" w:themeColor="text1" w:themeTint="A6"/>
      <w:spacing w:val="15"/>
      <w:sz w:val="28"/>
      <w:szCs w:val="28"/>
      <w:lang w:val="eu-ES"/>
    </w:rPr>
  </w:style>
  <w:style w:type="paragraph" w:styleId="Cita">
    <w:name w:val="Quote"/>
    <w:basedOn w:val="Normal"/>
    <w:next w:val="Normal"/>
    <w:link w:val="CitaCar"/>
    <w:uiPriority w:val="29"/>
    <w:qFormat/>
    <w:rsid w:val="0067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4C17"/>
    <w:rPr>
      <w:i/>
      <w:iCs/>
      <w:color w:val="404040" w:themeColor="text1" w:themeTint="BF"/>
      <w:lang w:val="eu-ES"/>
    </w:rPr>
  </w:style>
  <w:style w:type="paragraph" w:styleId="Prrafodelista">
    <w:name w:val="List Paragraph"/>
    <w:basedOn w:val="Normal"/>
    <w:uiPriority w:val="34"/>
    <w:qFormat/>
    <w:rsid w:val="00674C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4C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4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4C17"/>
    <w:rPr>
      <w:i/>
      <w:iCs/>
      <w:color w:val="0F4761" w:themeColor="accent1" w:themeShade="BF"/>
      <w:lang w:val="eu-ES"/>
    </w:rPr>
  </w:style>
  <w:style w:type="character" w:styleId="Referenciaintensa">
    <w:name w:val="Intense Reference"/>
    <w:basedOn w:val="Fuentedeprrafopredeter"/>
    <w:uiPriority w:val="32"/>
    <w:qFormat/>
    <w:rsid w:val="00674C1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74C17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4C1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6DDC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674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4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4C1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C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C17"/>
    <w:rPr>
      <w:rFonts w:eastAsiaTheme="majorEastAsia" w:cstheme="majorBidi"/>
      <w:color w:val="0F4761" w:themeColor="accent1" w:themeShade="BF"/>
      <w:sz w:val="28"/>
      <w:szCs w:val="28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C17"/>
    <w:rPr>
      <w:rFonts w:eastAsiaTheme="majorEastAsia" w:cstheme="majorBidi"/>
      <w:i/>
      <w:iCs/>
      <w:color w:val="0F4761" w:themeColor="accent1" w:themeShade="BF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C17"/>
    <w:rPr>
      <w:rFonts w:eastAsiaTheme="majorEastAsia" w:cstheme="majorBidi"/>
      <w:color w:val="0F4761" w:themeColor="accent1" w:themeShade="BF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4C17"/>
    <w:rPr>
      <w:rFonts w:eastAsiaTheme="majorEastAsia" w:cstheme="majorBidi"/>
      <w:i/>
      <w:iCs/>
      <w:color w:val="595959" w:themeColor="text1" w:themeTint="A6"/>
      <w:lang w:val="eu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C17"/>
    <w:rPr>
      <w:rFonts w:eastAsiaTheme="majorEastAsia" w:cstheme="majorBidi"/>
      <w:color w:val="595959" w:themeColor="text1" w:themeTint="A6"/>
      <w:lang w:val="eu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C17"/>
    <w:rPr>
      <w:rFonts w:eastAsiaTheme="majorEastAsia" w:cstheme="majorBidi"/>
      <w:i/>
      <w:iCs/>
      <w:color w:val="272727" w:themeColor="text1" w:themeTint="D8"/>
      <w:lang w:val="eu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C17"/>
    <w:rPr>
      <w:rFonts w:eastAsiaTheme="majorEastAsia" w:cstheme="majorBidi"/>
      <w:color w:val="272727" w:themeColor="text1" w:themeTint="D8"/>
      <w:lang w:val="eu-ES"/>
    </w:rPr>
  </w:style>
  <w:style w:type="paragraph" w:styleId="Ttulo">
    <w:name w:val="Title"/>
    <w:basedOn w:val="Normal"/>
    <w:next w:val="Normal"/>
    <w:link w:val="TtuloCar"/>
    <w:uiPriority w:val="10"/>
    <w:qFormat/>
    <w:rsid w:val="00674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4C17"/>
    <w:rPr>
      <w:rFonts w:asciiTheme="majorHAnsi" w:eastAsiaTheme="majorEastAsia" w:hAnsiTheme="majorHAnsi" w:cstheme="majorBidi"/>
      <w:spacing w:val="-10"/>
      <w:kern w:val="28"/>
      <w:sz w:val="56"/>
      <w:szCs w:val="56"/>
      <w:lang w:val="eu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4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4C17"/>
    <w:rPr>
      <w:rFonts w:eastAsiaTheme="majorEastAsia" w:cstheme="majorBidi"/>
      <w:color w:val="595959" w:themeColor="text1" w:themeTint="A6"/>
      <w:spacing w:val="15"/>
      <w:sz w:val="28"/>
      <w:szCs w:val="28"/>
      <w:lang w:val="eu-ES"/>
    </w:rPr>
  </w:style>
  <w:style w:type="paragraph" w:styleId="Cita">
    <w:name w:val="Quote"/>
    <w:basedOn w:val="Normal"/>
    <w:next w:val="Normal"/>
    <w:link w:val="CitaCar"/>
    <w:uiPriority w:val="29"/>
    <w:qFormat/>
    <w:rsid w:val="0067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4C17"/>
    <w:rPr>
      <w:i/>
      <w:iCs/>
      <w:color w:val="404040" w:themeColor="text1" w:themeTint="BF"/>
      <w:lang w:val="eu-ES"/>
    </w:rPr>
  </w:style>
  <w:style w:type="paragraph" w:styleId="Prrafodelista">
    <w:name w:val="List Paragraph"/>
    <w:basedOn w:val="Normal"/>
    <w:uiPriority w:val="34"/>
    <w:qFormat/>
    <w:rsid w:val="00674C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4C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4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4C17"/>
    <w:rPr>
      <w:i/>
      <w:iCs/>
      <w:color w:val="0F4761" w:themeColor="accent1" w:themeShade="BF"/>
      <w:lang w:val="eu-ES"/>
    </w:rPr>
  </w:style>
  <w:style w:type="character" w:styleId="Referenciaintensa">
    <w:name w:val="Intense Reference"/>
    <w:basedOn w:val="Fuentedeprrafopredeter"/>
    <w:uiPriority w:val="32"/>
    <w:qFormat/>
    <w:rsid w:val="00674C1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74C17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4C1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6D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meo.eus/fileadmin/bermeokoudala/doc_bermeo/beruala/PERHIA_OSORIK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rmeo.eus/fileadmin/bermeokoudala/doc_bermeo/beruala/ORDENANTZE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uala@bermeo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Naiara Anasagasti - Bermeoko Udala</dc:creator>
  <cp:lastModifiedBy>lportuondo</cp:lastModifiedBy>
  <cp:revision>4</cp:revision>
  <dcterms:created xsi:type="dcterms:W3CDTF">2024-09-05T11:55:00Z</dcterms:created>
  <dcterms:modified xsi:type="dcterms:W3CDTF">2024-10-01T07:31:00Z</dcterms:modified>
</cp:coreProperties>
</file>